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35" w:rsidRPr="00C46199" w:rsidRDefault="00A36135" w:rsidP="00A36135">
      <w:pPr>
        <w:shd w:val="clear" w:color="auto" w:fill="FFFFFF"/>
        <w:spacing w:after="0" w:line="255" w:lineRule="atLeast"/>
        <w:outlineLvl w:val="3"/>
        <w:rPr>
          <w:rFonts w:ascii="Arial" w:eastAsia="Times New Roman" w:hAnsi="Arial" w:cs="Arial"/>
          <w:caps/>
          <w:color w:val="339999"/>
          <w:sz w:val="18"/>
          <w:szCs w:val="18"/>
          <w:lang w:val="de-DE" w:eastAsia="de-CH"/>
        </w:rPr>
      </w:pPr>
      <w:r w:rsidRPr="00C46199">
        <w:rPr>
          <w:rFonts w:ascii="Arial" w:eastAsia="Times New Roman" w:hAnsi="Arial" w:cs="Arial"/>
          <w:caps/>
          <w:color w:val="339999"/>
          <w:sz w:val="18"/>
          <w:szCs w:val="18"/>
          <w:lang w:val="de-DE" w:eastAsia="de-CH"/>
        </w:rPr>
        <w:t>Fachliteratur für Erwachsene</w:t>
      </w:r>
    </w:p>
    <w:p w:rsidR="00A36135" w:rsidRPr="00C46199" w:rsidRDefault="00A36135" w:rsidP="00A361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50"/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</w:pP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 xml:space="preserve">Jürgen </w:t>
      </w:r>
      <w:proofErr w:type="spellStart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Tesak</w:t>
      </w:r>
      <w:proofErr w:type="spellEnd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 xml:space="preserve">: Aphasie Sprachstörungen nach Schlaganfall oder Schädel-Hirn-Trauma. </w:t>
      </w: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br/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Schulz-Kirchner Verlag, 2002, ISBN: 3824803666, EAN: 9783824803668   </w:t>
      </w:r>
    </w:p>
    <w:p w:rsidR="00A36135" w:rsidRPr="00C46199" w:rsidRDefault="00A36135" w:rsidP="00A361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50"/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</w:pP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Luise Lutz: Das Schweigen verstehen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 Über Aphasie. 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>Springer-Verlag, 2004, ISBN: 3540204709, EAN: 9783540204701  </w:t>
      </w:r>
    </w:p>
    <w:p w:rsidR="00A36135" w:rsidRPr="00C46199" w:rsidRDefault="00A36135" w:rsidP="00A361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50"/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</w:pP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Informationsheft Aphasie: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 Was ist passiert? Was kann man </w:t>
      </w:r>
      <w:proofErr w:type="spellStart"/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>tun</w:t>
      </w:r>
      <w:proofErr w:type="gramStart"/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>?Wie</w:t>
      </w:r>
      <w:proofErr w:type="spellEnd"/>
      <w:proofErr w:type="gramEnd"/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 geht es weiter? Leben mit Aphasie. Anhang. Kontaktadressen. Zu bestellen bei www.aphasie.ch   </w:t>
      </w:r>
    </w:p>
    <w:p w:rsidR="004C27A0" w:rsidRPr="004C27A0" w:rsidRDefault="004C27A0" w:rsidP="004C27A0">
      <w:pPr>
        <w:shd w:val="clear" w:color="auto" w:fill="FFFFFF"/>
        <w:spacing w:before="100" w:beforeAutospacing="1" w:after="0" w:line="25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4C27A0">
        <w:rPr>
          <w:rFonts w:ascii="Arial" w:eastAsia="Times New Roman" w:hAnsi="Arial" w:cs="Arial"/>
          <w:caps/>
          <w:color w:val="339999"/>
          <w:sz w:val="18"/>
          <w:szCs w:val="18"/>
          <w:lang w:val="de-DE" w:eastAsia="de-CH"/>
        </w:rPr>
        <w:t>Berichte von Betroffenen / Romane</w:t>
      </w:r>
    </w:p>
    <w:p w:rsidR="00805D0B" w:rsidRPr="00C46199" w:rsidRDefault="00805D0B" w:rsidP="00805D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120" w:right="150"/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</w:pP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 xml:space="preserve">Jean-Dominique </w:t>
      </w:r>
      <w:proofErr w:type="spellStart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Bauby</w:t>
      </w:r>
      <w:proofErr w:type="spellEnd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 xml:space="preserve">: Schmetterling und Taucherglocke </w:t>
      </w: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br/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Originaltitel: Le </w:t>
      </w:r>
      <w:proofErr w:type="spellStart"/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>scaphandre</w:t>
      </w:r>
      <w:proofErr w:type="spellEnd"/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 et le </w:t>
      </w:r>
      <w:proofErr w:type="spellStart"/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>papillon</w:t>
      </w:r>
      <w:proofErr w:type="spellEnd"/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. 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 xml:space="preserve">DTV Deutscher Taschenbuch 2008, ISBN: 342308393X, EAN: 9783423083935     </w:t>
      </w:r>
    </w:p>
    <w:p w:rsidR="00805D0B" w:rsidRPr="00C46199" w:rsidRDefault="00805D0B" w:rsidP="00805D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120" w:right="150"/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</w:pP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Jill B. Taylor: Mit einem Schlag</w:t>
      </w: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br/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Grenzerfahrung einer Hirnforscherin nach dem Schlaganfall. 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</w:r>
      <w:proofErr w:type="spellStart"/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>Droemer</w:t>
      </w:r>
      <w:proofErr w:type="spellEnd"/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 </w:t>
      </w:r>
      <w:proofErr w:type="spellStart"/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>Knaur</w:t>
      </w:r>
      <w:proofErr w:type="spellEnd"/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 2008, ISBN:978-3-426-87397-7   </w:t>
      </w:r>
    </w:p>
    <w:p w:rsidR="00805D0B" w:rsidRPr="00C46199" w:rsidRDefault="00805D0B" w:rsidP="00805D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120" w:right="150"/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</w:pP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 xml:space="preserve">Ulrike Menke: Der Einschlag mitten ins Leben </w:t>
      </w: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br/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>Schlaganfall mit 45 und das Leben geht weiter!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>Books on Demand 2004, ISBN: 3833409223, EAN: 9783833409226  </w:t>
      </w:r>
    </w:p>
    <w:p w:rsidR="00805D0B" w:rsidRPr="00C46199" w:rsidRDefault="00805D0B" w:rsidP="00805D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120" w:right="150"/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</w:pP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 xml:space="preserve">Ulrich </w:t>
      </w:r>
      <w:proofErr w:type="spellStart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Kägi</w:t>
      </w:r>
      <w:proofErr w:type="spellEnd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: Am Ende - am Anfang</w:t>
      </w: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br/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>Gespräche mit Hiob. Erfahrungen nach einem Hirnschlag.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</w:r>
      <w:proofErr w:type="spellStart"/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>Rothenhäusler</w:t>
      </w:r>
      <w:proofErr w:type="spellEnd"/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>, ISBN: 3907960386, EAN: 9783907960387 </w:t>
      </w: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 xml:space="preserve">  </w:t>
      </w:r>
    </w:p>
    <w:p w:rsidR="00805D0B" w:rsidRPr="00C46199" w:rsidRDefault="00805D0B" w:rsidP="00805D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 w:right="150"/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</w:pP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 xml:space="preserve">Maria </w:t>
      </w:r>
      <w:proofErr w:type="spellStart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Drees</w:t>
      </w:r>
      <w:proofErr w:type="spellEnd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: Marias Buch</w:t>
      </w: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br/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>Gelähmt und ohne Sprache: Der Weg zurück ins Leben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</w:r>
      <w:proofErr w:type="spellStart"/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>Taurino</w:t>
      </w:r>
      <w:proofErr w:type="spellEnd"/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 Verlag 2003, ISBN: 3980580075, EAN: 9783980580076 </w:t>
      </w:r>
    </w:p>
    <w:p w:rsidR="00805D0B" w:rsidRPr="00C46199" w:rsidRDefault="00805D0B" w:rsidP="00805D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 w:right="150"/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</w:pP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 xml:space="preserve">Patrik </w:t>
      </w:r>
      <w:proofErr w:type="spellStart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Tschan</w:t>
      </w:r>
      <w:proofErr w:type="spellEnd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: Keller fehlt ein Wort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>Ein Kommunikationsberater vergisst immer mehr Wörter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>Braumüller Literaturverlag 2011, ISBN: 978-3-99200-020-3</w:t>
      </w:r>
    </w:p>
    <w:p w:rsidR="004C27A0" w:rsidRPr="004C27A0" w:rsidRDefault="004C27A0" w:rsidP="004C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bookmarkStart w:id="0" w:name="_GoBack"/>
      <w:bookmarkEnd w:id="0"/>
      <w:r w:rsidRPr="004C27A0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</w:p>
    <w:p w:rsidR="00237135" w:rsidRPr="004C27A0" w:rsidRDefault="00237135"/>
    <w:sectPr w:rsidR="00237135" w:rsidRPr="004C27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5D4C"/>
    <w:multiLevelType w:val="multilevel"/>
    <w:tmpl w:val="D318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F67AF"/>
    <w:multiLevelType w:val="multilevel"/>
    <w:tmpl w:val="BFF6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35"/>
    <w:rsid w:val="00237135"/>
    <w:rsid w:val="004C27A0"/>
    <w:rsid w:val="00805D0B"/>
    <w:rsid w:val="00A3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adeGothic" w:eastAsiaTheme="minorHAnsi" w:hAnsi="TradeGothic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613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C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4C2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adeGothic" w:eastAsiaTheme="minorHAnsi" w:hAnsi="TradeGothic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613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C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4C2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1196</Characters>
  <Application>Microsoft Office Word</Application>
  <DocSecurity>0</DocSecurity>
  <Lines>9</Lines>
  <Paragraphs>2</Paragraphs>
  <ScaleCrop>false</ScaleCrop>
  <Company>6010 Kriens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Achermann Myriam</dc:creator>
  <cp:lastModifiedBy>Achermann Myriam</cp:lastModifiedBy>
  <cp:revision>3</cp:revision>
  <dcterms:created xsi:type="dcterms:W3CDTF">2015-03-10T23:56:00Z</dcterms:created>
  <dcterms:modified xsi:type="dcterms:W3CDTF">2015-03-11T00:04:00Z</dcterms:modified>
</cp:coreProperties>
</file>